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990BD" w14:textId="77777777" w:rsidR="002A292C" w:rsidRDefault="002A292C" w:rsidP="002A292C">
      <w:pPr>
        <w:widowControl w:val="0"/>
        <w:ind w:firstLine="567"/>
        <w:jc w:val="both"/>
        <w:rPr>
          <w:b/>
          <w:bCs/>
          <w:i/>
          <w:iCs/>
          <w:snapToGrid w:val="0"/>
          <w:sz w:val="20"/>
        </w:rPr>
      </w:pPr>
      <w:bookmarkStart w:id="0" w:name="_GoBack"/>
      <w:bookmarkEnd w:id="0"/>
      <w:r>
        <w:rPr>
          <w:b/>
          <w:bCs/>
          <w:i/>
          <w:iCs/>
          <w:snapToGrid w:val="0"/>
          <w:sz w:val="20"/>
          <w:lang w:val="en-US"/>
        </w:rPr>
        <w:t>I</w:t>
      </w:r>
      <w:r>
        <w:rPr>
          <w:b/>
          <w:bCs/>
          <w:i/>
          <w:iCs/>
          <w:snapToGrid w:val="0"/>
          <w:sz w:val="20"/>
        </w:rPr>
        <w:t xml:space="preserve">. Прочитайте и переведите предложения, обращая внимание на </w:t>
      </w:r>
      <w:r>
        <w:rPr>
          <w:b/>
          <w:bCs/>
          <w:i/>
          <w:iCs/>
          <w:snapToGrid w:val="0"/>
          <w:sz w:val="20"/>
          <w:lang w:val="en-US"/>
        </w:rPr>
        <w:t>Complex</w:t>
      </w:r>
      <w:r>
        <w:rPr>
          <w:b/>
          <w:bCs/>
          <w:i/>
          <w:iCs/>
          <w:snapToGrid w:val="0"/>
          <w:sz w:val="20"/>
        </w:rPr>
        <w:t xml:space="preserve"> </w:t>
      </w:r>
      <w:r>
        <w:rPr>
          <w:b/>
          <w:bCs/>
          <w:i/>
          <w:iCs/>
          <w:snapToGrid w:val="0"/>
          <w:sz w:val="20"/>
          <w:lang w:val="en-US"/>
        </w:rPr>
        <w:t>Subject</w:t>
      </w:r>
      <w:r>
        <w:rPr>
          <w:b/>
          <w:bCs/>
          <w:i/>
          <w:iCs/>
          <w:snapToGrid w:val="0"/>
          <w:sz w:val="20"/>
        </w:rPr>
        <w:t>.</w:t>
      </w:r>
    </w:p>
    <w:p w14:paraId="0C429228" w14:textId="415CB218" w:rsidR="002A292C" w:rsidRDefault="002A292C" w:rsidP="002A292C">
      <w:pPr>
        <w:pStyle w:val="a3"/>
      </w:pPr>
      <w:r>
        <w:t xml:space="preserve">l. I seem to be unable to solve this problem. 2. We happened to be in St. Petersburg on that day. 3. The playwright is supposed to be working at a new comedy. 4. They are sure to reach the shore safely. 5. The weather is not likely to change. 6. Water was considered to be an element. 7. They are said to have been in London last month. </w:t>
      </w:r>
    </w:p>
    <w:p w14:paraId="70EDC6CB" w14:textId="77777777" w:rsidR="002A292C" w:rsidRPr="002A292C" w:rsidRDefault="002A292C" w:rsidP="002A292C">
      <w:pPr>
        <w:widowControl w:val="0"/>
        <w:ind w:firstLine="567"/>
        <w:jc w:val="both"/>
        <w:rPr>
          <w:b/>
          <w:bCs/>
          <w:i/>
          <w:iCs/>
          <w:snapToGrid w:val="0"/>
          <w:sz w:val="20"/>
        </w:rPr>
      </w:pPr>
      <w:r>
        <w:rPr>
          <w:b/>
          <w:bCs/>
          <w:i/>
          <w:iCs/>
          <w:snapToGrid w:val="0"/>
          <w:sz w:val="20"/>
          <w:lang w:val="en-US"/>
        </w:rPr>
        <w:t>II</w:t>
      </w:r>
      <w:r w:rsidRPr="002A292C">
        <w:rPr>
          <w:b/>
          <w:bCs/>
          <w:i/>
          <w:iCs/>
          <w:snapToGrid w:val="0"/>
          <w:sz w:val="20"/>
        </w:rPr>
        <w:t xml:space="preserve">. </w:t>
      </w:r>
      <w:r>
        <w:rPr>
          <w:b/>
          <w:bCs/>
          <w:i/>
          <w:iCs/>
          <w:snapToGrid w:val="0"/>
          <w:sz w:val="20"/>
        </w:rPr>
        <w:t>Перефразируйте</w:t>
      </w:r>
      <w:r w:rsidRPr="002A292C">
        <w:rPr>
          <w:b/>
          <w:bCs/>
          <w:i/>
          <w:iCs/>
          <w:snapToGrid w:val="0"/>
          <w:sz w:val="20"/>
        </w:rPr>
        <w:t xml:space="preserve"> </w:t>
      </w:r>
      <w:r>
        <w:rPr>
          <w:b/>
          <w:bCs/>
          <w:i/>
          <w:iCs/>
          <w:snapToGrid w:val="0"/>
          <w:sz w:val="20"/>
        </w:rPr>
        <w:t>данные</w:t>
      </w:r>
      <w:r w:rsidRPr="002A292C">
        <w:rPr>
          <w:b/>
          <w:bCs/>
          <w:i/>
          <w:iCs/>
          <w:snapToGrid w:val="0"/>
          <w:sz w:val="20"/>
        </w:rPr>
        <w:t xml:space="preserve"> </w:t>
      </w:r>
      <w:r>
        <w:rPr>
          <w:b/>
          <w:bCs/>
          <w:i/>
          <w:iCs/>
          <w:snapToGrid w:val="0"/>
          <w:sz w:val="20"/>
        </w:rPr>
        <w:t>предложения</w:t>
      </w:r>
      <w:r w:rsidRPr="002A292C">
        <w:rPr>
          <w:b/>
          <w:bCs/>
          <w:i/>
          <w:iCs/>
          <w:snapToGrid w:val="0"/>
          <w:sz w:val="20"/>
        </w:rPr>
        <w:t xml:space="preserve"> </w:t>
      </w:r>
      <w:r>
        <w:rPr>
          <w:b/>
          <w:bCs/>
          <w:i/>
          <w:iCs/>
          <w:snapToGrid w:val="0"/>
          <w:sz w:val="20"/>
        </w:rPr>
        <w:t>используя</w:t>
      </w:r>
      <w:r w:rsidRPr="002A292C">
        <w:rPr>
          <w:b/>
          <w:bCs/>
          <w:i/>
          <w:iCs/>
          <w:snapToGrid w:val="0"/>
          <w:sz w:val="20"/>
        </w:rPr>
        <w:t xml:space="preserve"> </w:t>
      </w:r>
      <w:r>
        <w:rPr>
          <w:b/>
          <w:bCs/>
          <w:i/>
          <w:iCs/>
          <w:snapToGrid w:val="0"/>
          <w:sz w:val="20"/>
          <w:lang w:val="en-US"/>
        </w:rPr>
        <w:t>Complex</w:t>
      </w:r>
      <w:r w:rsidRPr="002A292C">
        <w:rPr>
          <w:b/>
          <w:bCs/>
          <w:i/>
          <w:iCs/>
          <w:snapToGrid w:val="0"/>
          <w:sz w:val="20"/>
        </w:rPr>
        <w:t xml:space="preserve"> </w:t>
      </w:r>
      <w:r>
        <w:rPr>
          <w:b/>
          <w:bCs/>
          <w:i/>
          <w:iCs/>
          <w:snapToGrid w:val="0"/>
          <w:sz w:val="20"/>
          <w:lang w:val="en-US"/>
        </w:rPr>
        <w:t>Subject</w:t>
      </w:r>
      <w:r w:rsidRPr="002A292C">
        <w:rPr>
          <w:b/>
          <w:bCs/>
          <w:i/>
          <w:iCs/>
          <w:snapToGrid w:val="0"/>
          <w:sz w:val="20"/>
        </w:rPr>
        <w:t xml:space="preserve"> </w:t>
      </w:r>
      <w:r>
        <w:rPr>
          <w:b/>
          <w:bCs/>
          <w:i/>
          <w:iCs/>
          <w:snapToGrid w:val="0"/>
          <w:sz w:val="20"/>
        </w:rPr>
        <w:t>с</w:t>
      </w:r>
      <w:r w:rsidRPr="002A292C">
        <w:rPr>
          <w:b/>
          <w:bCs/>
          <w:i/>
          <w:iCs/>
          <w:snapToGrid w:val="0"/>
          <w:sz w:val="20"/>
        </w:rPr>
        <w:t xml:space="preserve"> </w:t>
      </w:r>
      <w:r>
        <w:rPr>
          <w:b/>
          <w:bCs/>
          <w:i/>
          <w:iCs/>
          <w:snapToGrid w:val="0"/>
          <w:sz w:val="20"/>
        </w:rPr>
        <w:t>глаголами</w:t>
      </w:r>
      <w:r w:rsidRPr="002A292C">
        <w:rPr>
          <w:b/>
          <w:bCs/>
          <w:i/>
          <w:iCs/>
          <w:snapToGrid w:val="0"/>
          <w:sz w:val="20"/>
        </w:rPr>
        <w:t xml:space="preserve"> </w:t>
      </w:r>
      <w:r>
        <w:rPr>
          <w:b/>
          <w:bCs/>
          <w:i/>
          <w:iCs/>
          <w:snapToGrid w:val="0"/>
          <w:sz w:val="20"/>
        </w:rPr>
        <w:t>в</w:t>
      </w:r>
      <w:r w:rsidRPr="002A292C">
        <w:rPr>
          <w:b/>
          <w:bCs/>
          <w:i/>
          <w:iCs/>
          <w:snapToGrid w:val="0"/>
          <w:sz w:val="20"/>
        </w:rPr>
        <w:t xml:space="preserve"> </w:t>
      </w:r>
      <w:r>
        <w:rPr>
          <w:b/>
          <w:bCs/>
          <w:i/>
          <w:iCs/>
          <w:snapToGrid w:val="0"/>
          <w:sz w:val="20"/>
        </w:rPr>
        <w:t>скобках</w:t>
      </w:r>
      <w:r w:rsidRPr="002A292C">
        <w:rPr>
          <w:b/>
          <w:bCs/>
          <w:i/>
          <w:iCs/>
          <w:snapToGrid w:val="0"/>
          <w:sz w:val="20"/>
        </w:rPr>
        <w:t>.</w:t>
      </w:r>
    </w:p>
    <w:p w14:paraId="6CF057C6" w14:textId="77777777" w:rsidR="002A292C" w:rsidRDefault="002A292C" w:rsidP="002A292C">
      <w:pPr>
        <w:pStyle w:val="a5"/>
      </w:pPr>
      <w:r>
        <w:t>1. The public do not walk on the grass (to expect</w:t>
      </w:r>
      <w:proofErr w:type="gramStart"/>
      <w:r>
        <w:t>) .</w:t>
      </w:r>
      <w:proofErr w:type="gramEnd"/>
      <w:r>
        <w:t xml:space="preserve"> 2. It is a mistake (to believe). 3. The boy is a liar (to know). 4. We don't play tennis in winter (to suppose). </w:t>
      </w:r>
      <w:proofErr w:type="gramStart"/>
      <w:r>
        <w:t>He  is</w:t>
      </w:r>
      <w:proofErr w:type="gramEnd"/>
      <w:r>
        <w:t xml:space="preserve"> a good singer (to say). 6. You are very punctual (to expect). 7. The plane reached the Crimea on time (to report). 8. The actor is very talented (to believe). 9. The theatre will go abroad next summer (to announce). 10. He rewrote the article once more (to make).</w:t>
      </w:r>
    </w:p>
    <w:p w14:paraId="5B6434D9" w14:textId="77777777" w:rsidR="002A292C" w:rsidRDefault="002A292C" w:rsidP="002A292C">
      <w:pPr>
        <w:widowControl w:val="0"/>
        <w:ind w:firstLine="567"/>
        <w:jc w:val="both"/>
        <w:rPr>
          <w:b/>
          <w:bCs/>
          <w:i/>
          <w:iCs/>
          <w:snapToGrid w:val="0"/>
          <w:sz w:val="20"/>
        </w:rPr>
      </w:pPr>
      <w:r>
        <w:rPr>
          <w:b/>
          <w:bCs/>
          <w:i/>
          <w:iCs/>
          <w:snapToGrid w:val="0"/>
          <w:sz w:val="20"/>
          <w:lang w:val="en-US"/>
        </w:rPr>
        <w:t>III</w:t>
      </w:r>
      <w:r>
        <w:rPr>
          <w:b/>
          <w:bCs/>
          <w:i/>
          <w:iCs/>
          <w:snapToGrid w:val="0"/>
          <w:sz w:val="20"/>
        </w:rPr>
        <w:t xml:space="preserve">. Прочитайте и переведите предложения, обращая внимание на </w:t>
      </w:r>
      <w:r>
        <w:rPr>
          <w:b/>
          <w:bCs/>
          <w:i/>
          <w:iCs/>
          <w:snapToGrid w:val="0"/>
          <w:sz w:val="20"/>
          <w:lang w:val="en-US"/>
        </w:rPr>
        <w:t>Complex</w:t>
      </w:r>
      <w:r>
        <w:rPr>
          <w:b/>
          <w:bCs/>
          <w:i/>
          <w:iCs/>
          <w:snapToGrid w:val="0"/>
          <w:sz w:val="20"/>
        </w:rPr>
        <w:t xml:space="preserve"> </w:t>
      </w:r>
      <w:r>
        <w:rPr>
          <w:b/>
          <w:bCs/>
          <w:i/>
          <w:iCs/>
          <w:snapToGrid w:val="0"/>
          <w:sz w:val="20"/>
          <w:lang w:val="en-US"/>
        </w:rPr>
        <w:t>Subject</w:t>
      </w:r>
      <w:r>
        <w:rPr>
          <w:b/>
          <w:bCs/>
          <w:i/>
          <w:iCs/>
          <w:snapToGrid w:val="0"/>
          <w:sz w:val="20"/>
        </w:rPr>
        <w:t>.</w:t>
      </w:r>
    </w:p>
    <w:p w14:paraId="2E4C54A8" w14:textId="49EBD315" w:rsidR="002A292C" w:rsidRDefault="002A292C" w:rsidP="002A292C">
      <w:pPr>
        <w:pStyle w:val="a3"/>
        <w:rPr>
          <w:sz w:val="24"/>
        </w:rPr>
      </w:pPr>
      <w:r>
        <w:rPr>
          <w:sz w:val="24"/>
        </w:rPr>
        <w:t xml:space="preserve">1. The devaluation of the pound sterling is known to have led to a rise of the prices of all goods imported into England. 2. The opening of the conference is understood to have been fixed for the 15th December. 3. The price of flour in England is stated to have risen by 11.6 per cent. in September. 4. Imports of copper into the United Kingdom in October were stated to be 22,441 tons. 5. The experiment, which is believed to have proved most successful, will be discussed at the conference. </w:t>
      </w:r>
    </w:p>
    <w:p w14:paraId="4158731E" w14:textId="77777777" w:rsidR="002A292C" w:rsidRDefault="002A292C" w:rsidP="002A292C">
      <w:pPr>
        <w:widowControl w:val="0"/>
        <w:ind w:firstLine="567"/>
        <w:jc w:val="both"/>
        <w:rPr>
          <w:b/>
          <w:bCs/>
          <w:i/>
          <w:iCs/>
          <w:snapToGrid w:val="0"/>
          <w:sz w:val="20"/>
        </w:rPr>
      </w:pPr>
      <w:r>
        <w:rPr>
          <w:b/>
          <w:bCs/>
          <w:i/>
          <w:iCs/>
          <w:snapToGrid w:val="0"/>
          <w:sz w:val="20"/>
          <w:lang w:val="en-US"/>
        </w:rPr>
        <w:t>IV</w:t>
      </w:r>
      <w:r>
        <w:rPr>
          <w:b/>
          <w:bCs/>
          <w:i/>
          <w:iCs/>
          <w:snapToGrid w:val="0"/>
          <w:sz w:val="20"/>
        </w:rPr>
        <w:t xml:space="preserve">. Переведите на английский язык, употребляя оборот </w:t>
      </w:r>
      <w:r>
        <w:rPr>
          <w:b/>
          <w:bCs/>
          <w:i/>
          <w:iCs/>
          <w:snapToGrid w:val="0"/>
          <w:sz w:val="20"/>
          <w:lang w:val="en-US"/>
        </w:rPr>
        <w:t>Complex</w:t>
      </w:r>
      <w:r>
        <w:rPr>
          <w:b/>
          <w:bCs/>
          <w:i/>
          <w:iCs/>
          <w:snapToGrid w:val="0"/>
          <w:sz w:val="20"/>
        </w:rPr>
        <w:t xml:space="preserve"> </w:t>
      </w:r>
      <w:r>
        <w:rPr>
          <w:b/>
          <w:bCs/>
          <w:i/>
          <w:iCs/>
          <w:snapToGrid w:val="0"/>
          <w:sz w:val="20"/>
          <w:lang w:val="en-US"/>
        </w:rPr>
        <w:t>Subject</w:t>
      </w:r>
      <w:r>
        <w:rPr>
          <w:b/>
          <w:bCs/>
          <w:i/>
          <w:iCs/>
          <w:snapToGrid w:val="0"/>
          <w:sz w:val="20"/>
        </w:rPr>
        <w:t>:</w:t>
      </w:r>
    </w:p>
    <w:p w14:paraId="794527AD" w14:textId="77777777" w:rsidR="002A292C" w:rsidRDefault="002A292C" w:rsidP="002A292C">
      <w:pPr>
        <w:pStyle w:val="a3"/>
        <w:rPr>
          <w:lang w:val="ru-RU"/>
        </w:rPr>
      </w:pPr>
      <w:r>
        <w:rPr>
          <w:lang w:val="ru-RU"/>
        </w:rPr>
        <w:t>1. Говорят, что он в Москве. 2. Ожидают, что договор будет подписан на этой неделе. 3. Оказалось, что экспедиция выехала 15 мая. 4. Считают, что он один из лучших аналитиков. 5. Наверняка, этот дом был построен около двухсот лет тому назад.</w:t>
      </w:r>
    </w:p>
    <w:p w14:paraId="0DC80C79" w14:textId="77777777" w:rsidR="00F12C76" w:rsidRDefault="00F12C76" w:rsidP="006C0B77">
      <w:pPr>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2C"/>
    <w:rsid w:val="002746C7"/>
    <w:rsid w:val="002A292C"/>
    <w:rsid w:val="005E20D5"/>
    <w:rsid w:val="005E425E"/>
    <w:rsid w:val="00655F2A"/>
    <w:rsid w:val="00695FC3"/>
    <w:rsid w:val="006C0B77"/>
    <w:rsid w:val="00751668"/>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C07A"/>
  <w15:chartTrackingRefBased/>
  <w15:docId w15:val="{D066F47D-9856-4F10-904C-7E67D676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9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2A292C"/>
    <w:pPr>
      <w:widowControl w:val="0"/>
      <w:ind w:firstLine="567"/>
      <w:jc w:val="both"/>
    </w:pPr>
    <w:rPr>
      <w:snapToGrid w:val="0"/>
      <w:sz w:val="22"/>
      <w:lang w:val="en-US"/>
    </w:rPr>
  </w:style>
  <w:style w:type="character" w:customStyle="1" w:styleId="a4">
    <w:name w:val="Основной текст с отступом Знак"/>
    <w:basedOn w:val="a0"/>
    <w:link w:val="a3"/>
    <w:semiHidden/>
    <w:rsid w:val="002A292C"/>
    <w:rPr>
      <w:rFonts w:ascii="Times New Roman" w:eastAsia="Times New Roman" w:hAnsi="Times New Roman" w:cs="Times New Roman"/>
      <w:snapToGrid w:val="0"/>
      <w:szCs w:val="24"/>
      <w:lang w:val="en-US" w:eastAsia="ru-RU"/>
    </w:rPr>
  </w:style>
  <w:style w:type="paragraph" w:styleId="a5">
    <w:name w:val="Body Text"/>
    <w:basedOn w:val="a"/>
    <w:link w:val="a6"/>
    <w:semiHidden/>
    <w:rsid w:val="002A292C"/>
    <w:rPr>
      <w:snapToGrid w:val="0"/>
      <w:sz w:val="22"/>
      <w:lang w:val="en-US"/>
    </w:rPr>
  </w:style>
  <w:style w:type="character" w:customStyle="1" w:styleId="a6">
    <w:name w:val="Основной текст Знак"/>
    <w:basedOn w:val="a0"/>
    <w:link w:val="a5"/>
    <w:semiHidden/>
    <w:rsid w:val="002A292C"/>
    <w:rPr>
      <w:rFonts w:ascii="Times New Roman" w:eastAsia="Times New Roman" w:hAnsi="Times New Roman" w:cs="Times New Roman"/>
      <w:snapToGrid w:val="0"/>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2022-10-18T11:54:00Z</dcterms:created>
  <dcterms:modified xsi:type="dcterms:W3CDTF">2022-10-18T11:57:00Z</dcterms:modified>
</cp:coreProperties>
</file>